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44" w:rsidRDefault="00CA0744">
      <w:pPr>
        <w:rPr>
          <w:noProof/>
        </w:rPr>
      </w:pPr>
      <w:r>
        <w:rPr>
          <w:noProof/>
        </w:rPr>
        <w:t>Dzień dobry.</w:t>
      </w:r>
    </w:p>
    <w:p w:rsidR="00CA0744" w:rsidRDefault="00CA0744">
      <w:pPr>
        <w:rPr>
          <w:noProof/>
        </w:rPr>
      </w:pPr>
      <w:r>
        <w:rPr>
          <w:noProof/>
        </w:rPr>
        <w:t>Materiały na terapię logopedyczną od pani Andżeliki Leciejewskiej</w:t>
      </w:r>
    </w:p>
    <w:p w:rsidR="007E1F3F" w:rsidRDefault="007E1F3F">
      <w:pPr>
        <w:rPr>
          <w:noProof/>
        </w:rPr>
      </w:pPr>
    </w:p>
    <w:p w:rsidR="007E1F3F" w:rsidRDefault="007E1F3F">
      <w:pPr>
        <w:rPr>
          <w:noProof/>
        </w:rPr>
      </w:pPr>
    </w:p>
    <w:p w:rsidR="00CA0744" w:rsidRDefault="00CA0744">
      <w:pPr>
        <w:rPr>
          <w:noProof/>
        </w:rPr>
      </w:pPr>
    </w:p>
    <w:p w:rsidR="00334046" w:rsidRDefault="00D37C99">
      <w:r>
        <w:rPr>
          <w:noProof/>
        </w:rPr>
        <w:lastRenderedPageBreak/>
        <w:drawing>
          <wp:inline distT="0" distB="0" distL="0" distR="0">
            <wp:extent cx="5629275" cy="7977684"/>
            <wp:effectExtent l="19050" t="0" r="9525" b="0"/>
            <wp:docPr id="2" name="Obraz 2" descr="C:\Users\Admin\Desktop\Zdalne materiały\Wczesne\V zestaw\FB_IMG_158694283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Wczesne\V zestaw\FB_IMG_15869428359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97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0A0" w:rsidRDefault="003720A0"/>
    <w:p w:rsidR="003720A0" w:rsidRDefault="003720A0"/>
    <w:p w:rsidR="003720A0" w:rsidRDefault="003720A0"/>
    <w:p w:rsidR="003720A0" w:rsidRDefault="003720A0">
      <w:r>
        <w:t xml:space="preserve">Materiały na terapię </w:t>
      </w:r>
      <w:r w:rsidR="00120F8E">
        <w:t>pedagogiczną od pani Ewy Szydłowskiej</w:t>
      </w:r>
    </w:p>
    <w:p w:rsidR="00120F8E" w:rsidRDefault="00144FE0">
      <w:r>
        <w:t>Ćwiczenie</w:t>
      </w:r>
      <w:r w:rsidR="00120F8E">
        <w:t xml:space="preserve"> do druku</w:t>
      </w:r>
    </w:p>
    <w:p w:rsidR="00120F8E" w:rsidRDefault="00120F8E"/>
    <w:p w:rsidR="00120F8E" w:rsidRDefault="00120F8E"/>
    <w:p w:rsidR="00120F8E" w:rsidRDefault="00120F8E"/>
    <w:p w:rsidR="00120F8E" w:rsidRDefault="00120F8E"/>
    <w:p w:rsidR="00120F8E" w:rsidRDefault="00120F8E"/>
    <w:p w:rsidR="00120F8E" w:rsidRDefault="00F507F2">
      <w:r>
        <w:rPr>
          <w:noProof/>
        </w:rPr>
        <w:lastRenderedPageBreak/>
        <w:drawing>
          <wp:inline distT="0" distB="0" distL="0" distR="0" wp14:anchorId="052E1993">
            <wp:extent cx="5761355" cy="7193915"/>
            <wp:effectExtent l="0" t="0" r="0" b="698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19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F8E" w:rsidRDefault="00120F8E"/>
    <w:p w:rsidR="00120F8E" w:rsidRDefault="00120F8E"/>
    <w:p w:rsidR="007F699B" w:rsidRDefault="007F699B"/>
    <w:p w:rsidR="004F2D74" w:rsidRDefault="004F2D74"/>
    <w:p w:rsidR="00F507F2" w:rsidRDefault="00F507F2"/>
    <w:p w:rsidR="003C38AD" w:rsidRDefault="003C38AD" w:rsidP="004F2D74">
      <w:r>
        <w:lastRenderedPageBreak/>
        <w:t>Terapia pedagogiczna z panią Anną Jaskulską</w:t>
      </w:r>
    </w:p>
    <w:p w:rsidR="004F2D74" w:rsidRDefault="004F2D74" w:rsidP="004F2D74">
      <w:r>
        <w:t xml:space="preserve">W ramach zajęć proponuję wspólne wykonanie labiryntu lub „ekstremalnej” drogi dla samochodzików z plasteliny. Wałkujemy plasteliny i formułujemy na dużym formacie np. kartonie. Dziecko usprawnia przede wszystkim pracę rąk, ale i własną kreatywność. </w:t>
      </w:r>
    </w:p>
    <w:p w:rsidR="004F2D74" w:rsidRDefault="004F2D74" w:rsidP="004F2D74">
      <w:r>
        <w:t xml:space="preserve">Labirynt czy drogę można wykorzystać także do ćwiczeń oddechowych. </w:t>
      </w:r>
    </w:p>
    <w:p w:rsidR="007F699B" w:rsidRDefault="007F699B" w:rsidP="004F2D74">
      <w:bookmarkStart w:id="0" w:name="_GoBack"/>
      <w:bookmarkEnd w:id="0"/>
    </w:p>
    <w:p w:rsidR="007C18CD" w:rsidRDefault="007C18CD" w:rsidP="004F2D74"/>
    <w:p w:rsidR="007C18CD" w:rsidRDefault="007C18CD" w:rsidP="007C18CD">
      <w:p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Terapia pedagogiczna z panią</w:t>
      </w:r>
      <w:r w:rsidR="007739D9"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 xml:space="preserve"> Stenia Witkiewicz</w:t>
      </w:r>
    </w:p>
    <w:p w:rsidR="007C18CD" w:rsidRPr="007C18CD" w:rsidRDefault="007C18CD" w:rsidP="007C18CD">
      <w:p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>Ćwiczymy koordynacje wzrokowo- ruchową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>Ćw. 1.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>Materiały: plastelina lub kawałek styropianu, papierowe słomki lub patyczki do szaszłyków. Wbijamy patyki lub słomki w plastelinę / styropian i nakładanym na nie makaron. Można przeliczyć ile makaronowych rurek udało się nałożyć na słomkę lub patyk.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 xml:space="preserve">    </w: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1457325" cy="142875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8CD">
        <w:rPr>
          <w:rFonts w:ascii="Calibri" w:eastAsia="Calibri" w:hAnsi="Calibri" w:cs="Times New Roman"/>
          <w:lang w:eastAsia="en-US"/>
        </w:rPr>
        <w:t xml:space="preserve">                       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>Ćw.2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 xml:space="preserve">Materiały: zapałki lub patyczki liczmany, nakrętka na butelkę. 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 xml:space="preserve">Układamy postacie według wzoru przedstawionego na karcie. </w:t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1724025" cy="172402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>Ćw. 3 Wskaż cyfrę</w:t>
      </w:r>
    </w:p>
    <w:p w:rsidR="007C18CD" w:rsidRPr="007C18CD" w:rsidRDefault="001C1AD7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hyperlink r:id="rId11" w:history="1">
        <w:r w:rsidR="007C18CD" w:rsidRPr="007C18CD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https://eduzabawy.com/cwiczenia-online/wskaz-cyfre-0-do-9/</w:t>
        </w:r>
      </w:hyperlink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t xml:space="preserve">Ćw. 4  Zaznacz położenie </w:t>
      </w:r>
    </w:p>
    <w:p w:rsidR="007C18CD" w:rsidRPr="007C18CD" w:rsidRDefault="001C1AD7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hyperlink r:id="rId12" w:history="1">
        <w:r w:rsidR="007C18CD" w:rsidRPr="007C18CD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https://eduzabawy.com/cwiczenia-online/zaznacz-polozenie/</w:t>
        </w:r>
      </w:hyperlink>
    </w:p>
    <w:p w:rsidR="007C18CD" w:rsidRPr="007C18CD" w:rsidRDefault="007C18CD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7C18CD">
        <w:rPr>
          <w:rFonts w:ascii="Calibri" w:eastAsia="Calibri" w:hAnsi="Calibri" w:cs="Times New Roman"/>
          <w:lang w:eastAsia="en-US"/>
        </w:rPr>
        <w:lastRenderedPageBreak/>
        <w:t>Ćw.5 Czas na zabawę ruchową</w:t>
      </w:r>
    </w:p>
    <w:p w:rsidR="007C18CD" w:rsidRPr="007C18CD" w:rsidRDefault="001C1AD7" w:rsidP="007C18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hyperlink r:id="rId13" w:history="1">
        <w:r w:rsidR="007C18CD" w:rsidRPr="007C18CD">
          <w:rPr>
            <w:rFonts w:ascii="Calibri" w:eastAsia="Calibri" w:hAnsi="Calibri" w:cs="Times New Roman"/>
            <w:color w:val="0563C1"/>
            <w:u w:val="single"/>
            <w:lang w:eastAsia="en-US"/>
          </w:rPr>
          <w:t>https://www.youtube.com/watch?v=n7OIPFcyZRU</w:t>
        </w:r>
      </w:hyperlink>
      <w:r w:rsidR="007C18CD" w:rsidRPr="007C18CD">
        <w:rPr>
          <w:rFonts w:ascii="Calibri" w:eastAsia="Calibri" w:hAnsi="Calibri" w:cs="Times New Roman"/>
          <w:lang w:eastAsia="en-US"/>
        </w:rPr>
        <w:t xml:space="preserve"> </w:t>
      </w:r>
    </w:p>
    <w:p w:rsidR="007C18CD" w:rsidRDefault="007C18CD" w:rsidP="007C18CD"/>
    <w:p w:rsidR="001C1AD7" w:rsidRDefault="001C1AD7" w:rsidP="001C1AD7">
      <w:r>
        <w:t xml:space="preserve">Zadania od p. Anety </w:t>
      </w:r>
      <w:proofErr w:type="spellStart"/>
      <w:r>
        <w:t>Jęcikowskiej</w:t>
      </w:r>
      <w:proofErr w:type="spellEnd"/>
      <w:r>
        <w:t xml:space="preserve"> dla Kacpra </w:t>
      </w:r>
      <w:proofErr w:type="spellStart"/>
      <w:r>
        <w:t>Gbiorczyka</w:t>
      </w:r>
      <w:proofErr w:type="spellEnd"/>
    </w:p>
    <w:p w:rsidR="001C1AD7" w:rsidRDefault="001C1AD7" w:rsidP="001C1AD7">
      <w:r>
        <w:t xml:space="preserve">Morska wyprawa: </w:t>
      </w:r>
    </w:p>
    <w:p w:rsidR="001C1AD7" w:rsidRDefault="001C1AD7" w:rsidP="001C1AD7">
      <w:hyperlink r:id="rId14" w:history="1">
        <w:r w:rsidRPr="00BE0940">
          <w:rPr>
            <w:rStyle w:val="Hipercze"/>
          </w:rPr>
          <w:t>https://www.youtube.com/watch?v=E-GXDXgICB4</w:t>
        </w:r>
      </w:hyperlink>
    </w:p>
    <w:p w:rsidR="001C1AD7" w:rsidRDefault="001C1AD7" w:rsidP="001C1AD7">
      <w:pPr>
        <w:pStyle w:val="Nagwek1"/>
      </w:pPr>
      <w:r>
        <w:t>Gimnastyka buzi i języka z pieskami Psi Patrol</w:t>
      </w:r>
    </w:p>
    <w:p w:rsidR="001C1AD7" w:rsidRDefault="001C1AD7" w:rsidP="001C1AD7">
      <w:hyperlink r:id="rId15" w:history="1">
        <w:r w:rsidRPr="00BE0940">
          <w:rPr>
            <w:rStyle w:val="Hipercze"/>
          </w:rPr>
          <w:t>https://www.youtube.com/watch?v=5FXqUMMh05Q</w:t>
        </w:r>
      </w:hyperlink>
    </w:p>
    <w:p w:rsidR="001C1AD7" w:rsidRDefault="001C1AD7" w:rsidP="001C1AD7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</w:rPr>
      </w:pPr>
      <w:r w:rsidRPr="007A2AD3">
        <w:rPr>
          <w:rFonts w:eastAsia="Times New Roman"/>
          <w:b/>
          <w:bCs/>
        </w:rPr>
        <w:t>Zabawa na pamięć wzrokową</w:t>
      </w:r>
    </w:p>
    <w:p w:rsidR="001C1AD7" w:rsidRPr="007A2AD3" w:rsidRDefault="001C1AD7" w:rsidP="001C1AD7">
      <w:pPr>
        <w:spacing w:before="100" w:beforeAutospacing="1" w:after="100" w:afterAutospacing="1" w:line="240" w:lineRule="auto"/>
        <w:outlineLvl w:val="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Rodzicu, opiekunie</w:t>
      </w:r>
    </w:p>
    <w:p w:rsidR="001C1AD7" w:rsidRPr="007A2AD3" w:rsidRDefault="001C1AD7" w:rsidP="001C1AD7">
      <w:pPr>
        <w:spacing w:after="0" w:line="240" w:lineRule="auto"/>
        <w:rPr>
          <w:rFonts w:eastAsia="Times New Roman"/>
        </w:rPr>
      </w:pPr>
      <w:r w:rsidRPr="007A2AD3">
        <w:rPr>
          <w:rFonts w:eastAsia="Times New Roman"/>
        </w:rPr>
        <w:t>Usiądźcie wygodnie na dywanie naprzeciwko siebie. Pośrodku rozłóż wspólnie z dzieckiem sześć przedmiotów (jeden obok drugiego), np. klocek, misio, lalka, książeczka, kredka, wiaderko. Nazwijcie je. Następnie poproś dziecko o to, aby zapamiętało ich nazwy i zamknęło oczka. Ty w tym czasie schowasz jedną z nich za siebie.</w:t>
      </w:r>
    </w:p>
    <w:p w:rsidR="001C1AD7" w:rsidRDefault="001C1AD7" w:rsidP="001C1AD7">
      <w:r w:rsidRPr="007A2AD3">
        <w:rPr>
          <w:rFonts w:eastAsia="Times New Roman"/>
        </w:rPr>
        <w:br/>
      </w:r>
      <w:r w:rsidRPr="007A2AD3">
        <w:rPr>
          <w:rFonts w:eastAsia="Times New Roman"/>
          <w:b/>
          <w:bCs/>
        </w:rPr>
        <w:t>Zadanie dla dziecka:</w:t>
      </w:r>
      <w:r w:rsidRPr="007A2AD3">
        <w:rPr>
          <w:rFonts w:eastAsia="Times New Roman"/>
        </w:rPr>
        <w:t xml:space="preserve"> dziecko odgaduje, której zabawki brakuje. Pochwal je, gdy mu się uda. Gdy zabawa sprawi mu trudność, pociesz, mówiąc, że za pierwszym razem zawsze jest trudniej i powtórzcie zabawę raz jeszcze. Możecie zamieniać się rolami, wtedy twoje dziecko będzie miało podwójną radość z zabawy.</w:t>
      </w:r>
    </w:p>
    <w:p w:rsidR="001C1AD7" w:rsidRDefault="001C1AD7" w:rsidP="007C18CD"/>
    <w:sectPr w:rsidR="001C1AD7" w:rsidSect="0033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D1A"/>
    <w:multiLevelType w:val="hybridMultilevel"/>
    <w:tmpl w:val="8E76C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99"/>
    <w:rsid w:val="00101782"/>
    <w:rsid w:val="00120F8E"/>
    <w:rsid w:val="00144FE0"/>
    <w:rsid w:val="001C1AD7"/>
    <w:rsid w:val="001F53C2"/>
    <w:rsid w:val="00334046"/>
    <w:rsid w:val="003476B7"/>
    <w:rsid w:val="003720A0"/>
    <w:rsid w:val="003C38AD"/>
    <w:rsid w:val="004F2D74"/>
    <w:rsid w:val="00621063"/>
    <w:rsid w:val="007739D9"/>
    <w:rsid w:val="007C18CD"/>
    <w:rsid w:val="007E1F3F"/>
    <w:rsid w:val="007F699B"/>
    <w:rsid w:val="009407C3"/>
    <w:rsid w:val="00CA0744"/>
    <w:rsid w:val="00D37C99"/>
    <w:rsid w:val="00D95D75"/>
    <w:rsid w:val="00F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C1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1C1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A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C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C1A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1C1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n7OIPFcyZ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duzabawy.com/cwiczenia-online/zaznacz-poloze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zabawy.com/cwiczenia-online/wskaz-cyfre-0-do-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5FXqUMMh05Q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www.youtube.com/watch?v=E-GXDXgICB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AF4E-ADEE-4870-AAF1-D49E19F9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</cp:lastModifiedBy>
  <cp:revision>2</cp:revision>
  <dcterms:created xsi:type="dcterms:W3CDTF">2021-11-29T15:13:00Z</dcterms:created>
  <dcterms:modified xsi:type="dcterms:W3CDTF">2021-11-29T15:13:00Z</dcterms:modified>
</cp:coreProperties>
</file>